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1E16" w14:textId="6B930264" w:rsidR="002574F5" w:rsidRPr="00415A95" w:rsidRDefault="008640A7">
      <w:pPr>
        <w:rPr>
          <w:b/>
          <w:sz w:val="28"/>
          <w:szCs w:val="28"/>
        </w:rPr>
      </w:pPr>
      <w:r>
        <w:rPr>
          <w:b/>
          <w:sz w:val="28"/>
          <w:szCs w:val="28"/>
        </w:rPr>
        <w:t>Skrot foretaksmodellen og behold sykehusene</w:t>
      </w:r>
    </w:p>
    <w:p w14:paraId="51E92744" w14:textId="0D05389E" w:rsidR="003666B3" w:rsidRDefault="00F208A1">
      <w:r>
        <w:t xml:space="preserve">Helseminister Ingvild Kjerkol (AP) </w:t>
      </w:r>
      <w:r w:rsidR="003666B3">
        <w:t>kom i sin sykehustale med noen erkjennelser</w:t>
      </w:r>
      <w:r w:rsidR="003B022B">
        <w:t xml:space="preserve">: </w:t>
      </w:r>
      <w:r w:rsidR="003666B3">
        <w:t xml:space="preserve">Sykehusene får ikke de pengene de trenger for forsvarlig drift og investeringer. </w:t>
      </w:r>
      <w:r w:rsidR="003B022B">
        <w:t xml:space="preserve">Til </w:t>
      </w:r>
      <w:r w:rsidR="003666B3">
        <w:t>tross</w:t>
      </w:r>
      <w:r w:rsidR="003B022B">
        <w:t xml:space="preserve"> for dette</w:t>
      </w:r>
      <w:r w:rsidR="003666B3">
        <w:t xml:space="preserve"> løser hun ingen </w:t>
      </w:r>
      <w:r w:rsidR="003B022B">
        <w:t xml:space="preserve">av de </w:t>
      </w:r>
      <w:r w:rsidR="003666B3">
        <w:t xml:space="preserve">grunnleggende </w:t>
      </w:r>
      <w:r w:rsidR="003B022B">
        <w:t xml:space="preserve">problemene </w:t>
      </w:r>
      <w:r w:rsidR="003666B3">
        <w:t xml:space="preserve">i </w:t>
      </w:r>
      <w:r w:rsidR="00FC3E41">
        <w:t>helseforetaks</w:t>
      </w:r>
      <w:r w:rsidR="003666B3">
        <w:t xml:space="preserve">systemet. </w:t>
      </w:r>
    </w:p>
    <w:p w14:paraId="2FEFF0FA" w14:textId="76BBB3B6" w:rsidR="00620A15" w:rsidRDefault="00415A95">
      <w:r>
        <w:t>Stoltenberg I-regjeringen med støtte fra Høyre og FrP</w:t>
      </w:r>
      <w:r w:rsidR="00F208A1">
        <w:t xml:space="preserve"> fikk </w:t>
      </w:r>
      <w:r>
        <w:t>vedt</w:t>
      </w:r>
      <w:r w:rsidR="00F208A1">
        <w:t>att</w:t>
      </w:r>
      <w:r w:rsidR="003666B3">
        <w:t xml:space="preserve"> </w:t>
      </w:r>
      <w:r w:rsidR="00EE5971">
        <w:t>helse</w:t>
      </w:r>
      <w:r w:rsidR="003666B3">
        <w:t xml:space="preserve">foretakssystemet </w:t>
      </w:r>
      <w:r>
        <w:t>for</w:t>
      </w:r>
      <w:r w:rsidR="003666B3">
        <w:t xml:space="preserve"> våre sykehus</w:t>
      </w:r>
      <w:r>
        <w:t xml:space="preserve"> i 2001</w:t>
      </w:r>
      <w:r w:rsidR="008640A7">
        <w:t xml:space="preserve"> e</w:t>
      </w:r>
      <w:r w:rsidR="00106AEC">
        <w:t>tter en rekordrask prosess på seks måneder</w:t>
      </w:r>
      <w:r w:rsidR="003666B3">
        <w:t xml:space="preserve">. </w:t>
      </w:r>
      <w:r>
        <w:t xml:space="preserve">Med ett slag ble alle sykehusene våre tatt ut av offentlig forvaltning og omorganisert </w:t>
      </w:r>
      <w:r w:rsidR="00343806">
        <w:t>til</w:t>
      </w:r>
      <w:r>
        <w:t xml:space="preserve"> selvstendige bedrifter «etter modell fra aksjeloven» </w:t>
      </w:r>
      <w:r w:rsidR="003B022B">
        <w:t>som</w:t>
      </w:r>
      <w:r>
        <w:t xml:space="preserve"> tidligere helseminister Tore Tønne</w:t>
      </w:r>
      <w:r w:rsidR="003B022B">
        <w:t xml:space="preserve"> (AP) formulerte det</w:t>
      </w:r>
      <w:r w:rsidR="00620A15">
        <w:t>.</w:t>
      </w:r>
      <w:r w:rsidR="000C4EC1">
        <w:t xml:space="preserve"> Istedenfor forvaltningsregnskap</w:t>
      </w:r>
      <w:r w:rsidR="003666B3">
        <w:t xml:space="preserve"> </w:t>
      </w:r>
      <w:r w:rsidR="000C4EC1">
        <w:t>med skille mellom drifts</w:t>
      </w:r>
      <w:r w:rsidR="00F208A1">
        <w:t>-</w:t>
      </w:r>
      <w:r w:rsidR="000C4EC1">
        <w:t xml:space="preserve"> og investeringsutgifter må sykehusene styre etter regnskapsloven der «overskudd»</w:t>
      </w:r>
      <w:r w:rsidR="00106AEC">
        <w:t xml:space="preserve"> </w:t>
      </w:r>
      <w:r w:rsidR="00233B91">
        <w:t>må</w:t>
      </w:r>
      <w:r w:rsidR="00343806">
        <w:t xml:space="preserve"> tas fra pasientbehandlingen/driften og settes av</w:t>
      </w:r>
      <w:r w:rsidR="00106AEC">
        <w:t xml:space="preserve"> til senere investeringer. </w:t>
      </w:r>
      <w:r w:rsidR="00EE5971">
        <w:t>Skattekronene som bl</w:t>
      </w:r>
      <w:r w:rsidR="00993FA9">
        <w:t>ir</w:t>
      </w:r>
      <w:r w:rsidR="00EE5971">
        <w:t xml:space="preserve"> avsatt, f</w:t>
      </w:r>
      <w:r w:rsidR="00993FA9">
        <w:t>år</w:t>
      </w:r>
      <w:r w:rsidR="00EE5971">
        <w:t xml:space="preserve"> navnet «egenkapital»</w:t>
      </w:r>
      <w:r w:rsidR="00F208A1">
        <w:t xml:space="preserve"> i regnskapet</w:t>
      </w:r>
      <w:r w:rsidR="00EE5971">
        <w:t>!</w:t>
      </w:r>
    </w:p>
    <w:p w14:paraId="0D56CE4B" w14:textId="4FBDE919" w:rsidR="006E71E2" w:rsidRDefault="00106AEC">
      <w:r>
        <w:t xml:space="preserve">Dette er den grunnleggende systemsvikten som </w:t>
      </w:r>
      <w:r w:rsidR="00343806">
        <w:t>har ført til sengetallsreduksjoner</w:t>
      </w:r>
      <w:r w:rsidR="00EF5409">
        <w:t xml:space="preserve">, </w:t>
      </w:r>
      <w:r w:rsidR="00233B91">
        <w:t xml:space="preserve">nedleggelse av akuttfunksjoner og fødeavdelinger, </w:t>
      </w:r>
      <w:r w:rsidR="00EF5409">
        <w:t>sykehusnedleggelser,</w:t>
      </w:r>
      <w:r w:rsidR="00343806">
        <w:t xml:space="preserve"> og tiltagende </w:t>
      </w:r>
      <w:proofErr w:type="spellStart"/>
      <w:r w:rsidR="00F208A1">
        <w:t>hastighets</w:t>
      </w:r>
      <w:r w:rsidR="00343806">
        <w:t>jag</w:t>
      </w:r>
      <w:proofErr w:type="spellEnd"/>
      <w:r w:rsidR="00343806">
        <w:t xml:space="preserve"> </w:t>
      </w:r>
      <w:r w:rsidR="00C84428">
        <w:t xml:space="preserve">og ressurssvikt </w:t>
      </w:r>
      <w:r w:rsidR="00343806">
        <w:t xml:space="preserve">i </w:t>
      </w:r>
      <w:r>
        <w:t>pasientbehandlingen i samtlige</w:t>
      </w:r>
      <w:r w:rsidR="00343806">
        <w:t xml:space="preserve"> norske sykehus.</w:t>
      </w:r>
      <w:r>
        <w:t xml:space="preserve"> </w:t>
      </w:r>
      <w:r w:rsidR="003666B3">
        <w:t xml:space="preserve">I realiteten har vi sett at dette har ført til flere kriser i helsesektoren så alvorlige at regjeringen </w:t>
      </w:r>
      <w:r w:rsidR="00233B91">
        <w:t xml:space="preserve">selv ikke tør iverksette galskapen. </w:t>
      </w:r>
      <w:r w:rsidR="00620A15">
        <w:t>H</w:t>
      </w:r>
      <w:r w:rsidR="003666B3">
        <w:t>elseministeren grep inn og stanset Helse Nord i å legge ned Gravdal sykehus i Lofoten og redus</w:t>
      </w:r>
      <w:r w:rsidR="006E71E2">
        <w:t xml:space="preserve">ere nybygde Narvik sykehus til ei sykestue/medisinsk senter. </w:t>
      </w:r>
      <w:r w:rsidR="00620A15">
        <w:t>Men dette er bare en midlertidig stans.</w:t>
      </w:r>
    </w:p>
    <w:p w14:paraId="3C34C783" w14:textId="1CD63495" w:rsidR="009A1D31" w:rsidRDefault="00EF5409">
      <w:r>
        <w:t xml:space="preserve">Helseforetaksloven har også fra første stund gitt </w:t>
      </w:r>
      <w:r w:rsidR="00AE522C">
        <w:t>helsefortaksstyrene</w:t>
      </w:r>
      <w:r w:rsidR="00E36AFF">
        <w:t xml:space="preserve"> tillatelse til</w:t>
      </w:r>
      <w:r w:rsidR="00AE522C">
        <w:t xml:space="preserve">, uten politisk </w:t>
      </w:r>
      <w:r w:rsidR="00C84428">
        <w:t>innvirkning</w:t>
      </w:r>
      <w:r w:rsidR="00AE522C">
        <w:t>, å sette ut pasientbehandlinger til private aktører</w:t>
      </w:r>
      <w:r w:rsidR="00233B91">
        <w:t xml:space="preserve">. </w:t>
      </w:r>
      <w:proofErr w:type="spellStart"/>
      <w:r w:rsidR="006E71E2">
        <w:t>Aleris</w:t>
      </w:r>
      <w:proofErr w:type="spellEnd"/>
      <w:r w:rsidR="006E71E2">
        <w:t xml:space="preserve"> </w:t>
      </w:r>
      <w:r w:rsidR="00AE522C">
        <w:t xml:space="preserve">og Volvat </w:t>
      </w:r>
      <w:r w:rsidR="00233B91">
        <w:t>har</w:t>
      </w:r>
      <w:r w:rsidR="006E71E2">
        <w:t xml:space="preserve"> </w:t>
      </w:r>
      <w:r w:rsidR="00923C61">
        <w:t xml:space="preserve">dukket </w:t>
      </w:r>
      <w:r w:rsidR="006E71E2">
        <w:t xml:space="preserve">opp i </w:t>
      </w:r>
      <w:r w:rsidR="00AE522C">
        <w:t xml:space="preserve">stadig </w:t>
      </w:r>
      <w:r w:rsidR="006E71E2">
        <w:t xml:space="preserve">flere byer. </w:t>
      </w:r>
      <w:r w:rsidR="00AE522C">
        <w:t>Det blir ikke flere helsearbeidere av d</w:t>
      </w:r>
      <w:r w:rsidR="00AE1775">
        <w:t>ette</w:t>
      </w:r>
      <w:r w:rsidR="00AE522C">
        <w:t>, snarere tvert imot for</w:t>
      </w:r>
      <w:r w:rsidR="00DB03A8">
        <w:t>di</w:t>
      </w:r>
      <w:r w:rsidR="00AE522C">
        <w:t xml:space="preserve"> de private </w:t>
      </w:r>
      <w:r w:rsidR="00DB03A8">
        <w:t>helseaktørene utdanner ingen</w:t>
      </w:r>
      <w:r w:rsidR="00620A15">
        <w:t xml:space="preserve"> nye</w:t>
      </w:r>
      <w:r w:rsidR="00DB03A8">
        <w:t xml:space="preserve">. I tillegg behandler de </w:t>
      </w:r>
      <w:r w:rsidR="00AE1775">
        <w:t xml:space="preserve">private institusjonene </w:t>
      </w:r>
      <w:r w:rsidR="00DB03A8">
        <w:t>bare de friskeste pasientene</w:t>
      </w:r>
      <w:r w:rsidR="00620A15">
        <w:t>. De</w:t>
      </w:r>
      <w:r w:rsidR="00DB03A8">
        <w:t xml:space="preserve"> har ikke øyeblikkelig hjelp-funksjon og behandler ikke sine egne komplikasjoner. </w:t>
      </w:r>
      <w:r w:rsidR="00E36AFF">
        <w:t xml:space="preserve">Helsekroner ender i profitt </w:t>
      </w:r>
      <w:r w:rsidR="00C84428">
        <w:t>istedenfor</w:t>
      </w:r>
      <w:r w:rsidR="00E36AFF">
        <w:t xml:space="preserve"> langsiktig bygging av en helhetlig sykehussektor</w:t>
      </w:r>
      <w:r w:rsidR="009A1D31">
        <w:t xml:space="preserve">. </w:t>
      </w:r>
    </w:p>
    <w:p w14:paraId="1ABB20D4" w14:textId="3A2F4BFE" w:rsidR="00620A15" w:rsidRDefault="009A1D31">
      <w:r>
        <w:t xml:space="preserve">Som advart </w:t>
      </w:r>
      <w:r w:rsidR="00AE1775">
        <w:t>i</w:t>
      </w:r>
      <w:r>
        <w:t>mot</w:t>
      </w:r>
      <w:r w:rsidR="00A22EA5">
        <w:t>,</w:t>
      </w:r>
      <w:r>
        <w:t xml:space="preserve"> bl.a. av de 10 motmeldingslegene i 2001</w:t>
      </w:r>
      <w:r w:rsidR="00A22EA5">
        <w:t>,</w:t>
      </w:r>
      <w:r w:rsidR="00EE5971">
        <w:t xml:space="preserve"> så har det bedriftsøkonomiske fokuset og alt som skal måles og rapporteres i helseforetakssystemet </w:t>
      </w:r>
      <w:r w:rsidR="00C24D75">
        <w:t xml:space="preserve">ført til en voldsom vekst i </w:t>
      </w:r>
      <w:r w:rsidR="00A22EA5">
        <w:t>sykehus</w:t>
      </w:r>
      <w:r w:rsidR="00C24D75">
        <w:t xml:space="preserve">byråkratiet som i tillegg dominerer og ofte bestemmer prioriteringene over hodet på </w:t>
      </w:r>
      <w:r w:rsidR="00620A15">
        <w:t>leger, sykepleiere og sykehusansatte for øvrig</w:t>
      </w:r>
      <w:r w:rsidR="00C24D75">
        <w:t>. Dette byråkratiet spiser av de samme budsjette</w:t>
      </w:r>
      <w:r w:rsidR="00620A15">
        <w:t>r</w:t>
      </w:r>
      <w:r w:rsidR="00C24D75">
        <w:t xml:space="preserve"> som</w:t>
      </w:r>
      <w:r w:rsidR="00620A15">
        <w:t xml:space="preserve"> går</w:t>
      </w:r>
      <w:r w:rsidR="00A22EA5">
        <w:t xml:space="preserve"> </w:t>
      </w:r>
      <w:r w:rsidR="00C84428">
        <w:t xml:space="preserve">til </w:t>
      </w:r>
      <w:r w:rsidR="00C24D75">
        <w:t>pasientbehandlingen</w:t>
      </w:r>
      <w:r w:rsidR="00A22EA5">
        <w:t xml:space="preserve">. </w:t>
      </w:r>
    </w:p>
    <w:p w14:paraId="0BBB7C18" w14:textId="1A63ABC3" w:rsidR="003666B3" w:rsidRDefault="006E71E2">
      <w:r>
        <w:t xml:space="preserve">De offentlige sykehusene er blitt topptunge der millionlønner </w:t>
      </w:r>
      <w:r w:rsidR="00C24D75">
        <w:t xml:space="preserve">over statsministernivå </w:t>
      </w:r>
      <w:r>
        <w:t xml:space="preserve">sitter løst i </w:t>
      </w:r>
      <w:r w:rsidR="00A22EA5">
        <w:t xml:space="preserve">de </w:t>
      </w:r>
      <w:r>
        <w:t xml:space="preserve">administrative </w:t>
      </w:r>
      <w:r w:rsidR="00A22EA5">
        <w:t>toppstillingene.  A</w:t>
      </w:r>
      <w:r>
        <w:t>rbeidsforholdene</w:t>
      </w:r>
      <w:r w:rsidR="00FC3E41">
        <w:t xml:space="preserve">, </w:t>
      </w:r>
      <w:r w:rsidR="00C84428">
        <w:t>hastighets</w:t>
      </w:r>
      <w:r w:rsidR="00FC3E41">
        <w:t>jaget</w:t>
      </w:r>
      <w:r>
        <w:t xml:space="preserve"> og utryggheten </w:t>
      </w:r>
      <w:r w:rsidR="00A22EA5">
        <w:t xml:space="preserve">på grunnplanet </w:t>
      </w:r>
      <w:r w:rsidR="00FC3E41">
        <w:t xml:space="preserve">i sykehusene </w:t>
      </w:r>
      <w:r>
        <w:t xml:space="preserve">bevirker </w:t>
      </w:r>
      <w:r w:rsidR="00D40B2F">
        <w:t xml:space="preserve">på den annen side til </w:t>
      </w:r>
      <w:r>
        <w:t>at de som skal møte pasientene og behandle dem</w:t>
      </w:r>
      <w:r w:rsidR="00AE1775">
        <w:t>,</w:t>
      </w:r>
      <w:r>
        <w:t xml:space="preserve"> trekkes inn i lederstillinger, tar jobb i det private eller </w:t>
      </w:r>
      <w:r w:rsidR="00DA0BE7">
        <w:t xml:space="preserve">andre steder. </w:t>
      </w:r>
      <w:r w:rsidR="00FC3E41">
        <w:t>Her ligger mye av årsaken til rekrutteringssvikten i alle offentlige sykehus for tiden, ikke bare i Nord-Norge.</w:t>
      </w:r>
    </w:p>
    <w:p w14:paraId="59AA0F84" w14:textId="628CC386" w:rsidR="00DA0BE7" w:rsidRDefault="00DA0BE7">
      <w:r>
        <w:t xml:space="preserve">I en årrekke har </w:t>
      </w:r>
      <w:r w:rsidR="00FC3E41">
        <w:t>helseforetakssystemet</w:t>
      </w:r>
      <w:r w:rsidR="00085A06">
        <w:t xml:space="preserve"> og bestilte utredninger</w:t>
      </w:r>
      <w:r w:rsidR="00FC3E41">
        <w:t xml:space="preserve"> </w:t>
      </w:r>
      <w:r>
        <w:t xml:space="preserve">ført til </w:t>
      </w:r>
      <w:r w:rsidR="00FC3E41">
        <w:t xml:space="preserve">konkurranse og </w:t>
      </w:r>
      <w:r>
        <w:t xml:space="preserve">splittelse mellom byer og fagmiljøer mens millioner og milliarder brukes på prosesser </w:t>
      </w:r>
      <w:r w:rsidR="00453449">
        <w:t>som har gjort vondt verre</w:t>
      </w:r>
      <w:r>
        <w:t>. Dette har vært driftet av</w:t>
      </w:r>
      <w:r w:rsidR="00AE1775">
        <w:t xml:space="preserve"> </w:t>
      </w:r>
      <w:r w:rsidR="00D928FC">
        <w:t xml:space="preserve">de </w:t>
      </w:r>
      <w:r w:rsidR="00AE1775">
        <w:t xml:space="preserve">ikke folkevalgte </w:t>
      </w:r>
      <w:r w:rsidR="00D928FC">
        <w:t xml:space="preserve">helseforetaksstyrene </w:t>
      </w:r>
      <w:r w:rsidR="00AE1775">
        <w:t xml:space="preserve">understøttet </w:t>
      </w:r>
      <w:r w:rsidR="00085A06">
        <w:t xml:space="preserve">og isenesatt </w:t>
      </w:r>
      <w:r w:rsidR="00AE1775">
        <w:t>av</w:t>
      </w:r>
      <w:r>
        <w:t xml:space="preserve"> de såkalt </w:t>
      </w:r>
      <w:r w:rsidR="00D928FC">
        <w:t>«</w:t>
      </w:r>
      <w:r>
        <w:t>styringsdyktige</w:t>
      </w:r>
      <w:r w:rsidR="00D928FC">
        <w:t>»</w:t>
      </w:r>
      <w:r w:rsidR="00AE1775">
        <w:t xml:space="preserve"> partiene</w:t>
      </w:r>
      <w:r>
        <w:t xml:space="preserve">. </w:t>
      </w:r>
    </w:p>
    <w:p w14:paraId="6B03D281" w14:textId="77777777" w:rsidR="00B767B5" w:rsidRDefault="000E389A">
      <w:r>
        <w:t>Hele sykehus-Norge lider under helseforetakssystemet</w:t>
      </w:r>
      <w:r w:rsidR="00116ABB">
        <w:t>.</w:t>
      </w:r>
      <w:r w:rsidR="00620A15">
        <w:t xml:space="preserve"> F</w:t>
      </w:r>
      <w:r w:rsidR="00116ABB">
        <w:t>oretaksmodellen</w:t>
      </w:r>
      <w:r w:rsidR="00AE6CBB">
        <w:t xml:space="preserve"> er designet for å undergrave det offentlige sykehusvesenet</w:t>
      </w:r>
      <w:r w:rsidR="00620A15">
        <w:t xml:space="preserve"> i den hensikt å fremme privatisering</w:t>
      </w:r>
      <w:r>
        <w:t xml:space="preserve">. </w:t>
      </w:r>
      <w:r w:rsidR="001F5886">
        <w:t xml:space="preserve">Vi mener </w:t>
      </w:r>
      <w:r w:rsidR="00D40B2F">
        <w:t xml:space="preserve">derfor at </w:t>
      </w:r>
      <w:r w:rsidR="001F5886">
        <w:t>h</w:t>
      </w:r>
      <w:r>
        <w:t xml:space="preserve">elseforetaksloven </w:t>
      </w:r>
      <w:r w:rsidR="00DA0BE7">
        <w:t>må skrotes</w:t>
      </w:r>
      <w:r w:rsidR="00AE6CBB">
        <w:t xml:space="preserve"> og erstattes av </w:t>
      </w:r>
      <w:r>
        <w:t>en ny forvaltningslov for sykehusene der det viktigste grepet er å innføre forvaltningsregnskap med</w:t>
      </w:r>
      <w:r w:rsidR="00D96453">
        <w:t xml:space="preserve"> klart</w:t>
      </w:r>
      <w:r>
        <w:t xml:space="preserve"> skille mellom </w:t>
      </w:r>
      <w:r w:rsidR="00993FA9">
        <w:t>drift og investeringer</w:t>
      </w:r>
      <w:r w:rsidR="00DA0BE7">
        <w:t xml:space="preserve">. </w:t>
      </w:r>
    </w:p>
    <w:p w14:paraId="7E43F30A" w14:textId="4AC7B8A8" w:rsidR="00DA0BE7" w:rsidRDefault="00DA0BE7">
      <w:r>
        <w:lastRenderedPageBreak/>
        <w:t xml:space="preserve">Hvor det skal være sykehus med </w:t>
      </w:r>
      <w:r w:rsidR="00D724FB">
        <w:t xml:space="preserve">akuttmottak og fødestuer må igjen komme under </w:t>
      </w:r>
      <w:r w:rsidR="00453449">
        <w:t xml:space="preserve">statlig </w:t>
      </w:r>
      <w:r w:rsidR="00D724FB">
        <w:t>demokratisk politisk styring</w:t>
      </w:r>
      <w:r w:rsidR="00E462F8">
        <w:t>.</w:t>
      </w:r>
      <w:r w:rsidR="00783EFA">
        <w:t xml:space="preserve"> </w:t>
      </w:r>
      <w:r w:rsidR="0069381E">
        <w:t>Helseforetaksorganiseringen inkludert helseforetaksstyrene</w:t>
      </w:r>
      <w:r w:rsidR="00C45DB2">
        <w:t xml:space="preserve"> må</w:t>
      </w:r>
      <w:r w:rsidR="0069381E">
        <w:t xml:space="preserve"> avvikles. S</w:t>
      </w:r>
      <w:r w:rsidR="00783EFA">
        <w:t xml:space="preserve">ykehusene </w:t>
      </w:r>
      <w:r w:rsidR="00116ABB">
        <w:t>må</w:t>
      </w:r>
      <w:r w:rsidR="0069381E">
        <w:t xml:space="preserve"> igjen bli forvaltningsorganer, men</w:t>
      </w:r>
      <w:r w:rsidR="00116ABB">
        <w:t xml:space="preserve"> </w:t>
      </w:r>
      <w:r w:rsidR="00783EFA">
        <w:t>underl</w:t>
      </w:r>
      <w:r w:rsidR="0069381E">
        <w:t>agt</w:t>
      </w:r>
      <w:r w:rsidR="00783EFA">
        <w:t xml:space="preserve"> </w:t>
      </w:r>
      <w:r w:rsidR="00116ABB">
        <w:t>direkte statlig eieransvar og drift.</w:t>
      </w:r>
      <w:r w:rsidR="0069381E">
        <w:t xml:space="preserve"> </w:t>
      </w:r>
    </w:p>
    <w:p w14:paraId="460C90FA" w14:textId="6A36A3B0" w:rsidR="00993FA9" w:rsidRDefault="00993FA9">
      <w:r>
        <w:t>Nord-Norge har store avstander. Bosettingsmønsteret og geografien tilsier at det må være fornuftige løsninger der folk bor og innen rimelige avstander.</w:t>
      </w:r>
    </w:p>
    <w:p w14:paraId="1EA05486" w14:textId="4D35E118" w:rsidR="00D724FB" w:rsidRDefault="00D724FB">
      <w:r>
        <w:t xml:space="preserve">I Nordland har vi nå sykehus i </w:t>
      </w:r>
      <w:r w:rsidR="00D40B2F">
        <w:t xml:space="preserve">Stokmarknes, </w:t>
      </w:r>
      <w:r>
        <w:t xml:space="preserve">Lofoten, Narvik, Bodø, Mo i Rana, Sandnessjøen og Mosjøen (for tiden uten akuttmottak og fødestue). Et medisinsk senter er også under oppbygging i Brønnøysund. For Nordland er dette helt nødvendige tjenester som må bevares, sikres og styrkes. </w:t>
      </w:r>
      <w:r w:rsidR="001F5886">
        <w:t xml:space="preserve">Tidligere </w:t>
      </w:r>
      <w:r w:rsidR="00453449">
        <w:t xml:space="preserve">vedtak om </w:t>
      </w:r>
      <w:r w:rsidR="00D928FC">
        <w:t xml:space="preserve">to </w:t>
      </w:r>
      <w:r w:rsidR="00453449">
        <w:t>fullverdige sykehus</w:t>
      </w:r>
      <w:r w:rsidR="001F5886">
        <w:t xml:space="preserve"> </w:t>
      </w:r>
      <w:r w:rsidR="00D96453">
        <w:t>for Helgeland</w:t>
      </w:r>
      <w:r w:rsidR="001F5886">
        <w:t xml:space="preserve"> må</w:t>
      </w:r>
      <w:r w:rsidR="00561B3B">
        <w:t xml:space="preserve"> stå fast skal det være mulig å rekruttere nødvendig og stabil helsekompetanse framover. </w:t>
      </w:r>
    </w:p>
    <w:p w14:paraId="38C7267E" w14:textId="76EBEC54" w:rsidR="002F39D4" w:rsidRDefault="002F39D4">
      <w:r>
        <w:t>Vedtatt av årsmøtet i Rødt Rana 2024</w:t>
      </w:r>
    </w:p>
    <w:sectPr w:rsidR="002F3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B3"/>
    <w:rsid w:val="00085A06"/>
    <w:rsid w:val="000C4EC1"/>
    <w:rsid w:val="000E389A"/>
    <w:rsid w:val="00106AEC"/>
    <w:rsid w:val="00116ABB"/>
    <w:rsid w:val="001F5886"/>
    <w:rsid w:val="00233B91"/>
    <w:rsid w:val="002574F5"/>
    <w:rsid w:val="00285098"/>
    <w:rsid w:val="002F39D4"/>
    <w:rsid w:val="00343806"/>
    <w:rsid w:val="003666B3"/>
    <w:rsid w:val="003B022B"/>
    <w:rsid w:val="00415A95"/>
    <w:rsid w:val="00453449"/>
    <w:rsid w:val="00561B3B"/>
    <w:rsid w:val="0058612D"/>
    <w:rsid w:val="00620A15"/>
    <w:rsid w:val="0069381E"/>
    <w:rsid w:val="006E71E2"/>
    <w:rsid w:val="00783EFA"/>
    <w:rsid w:val="00815AC0"/>
    <w:rsid w:val="008640A7"/>
    <w:rsid w:val="00923C61"/>
    <w:rsid w:val="00993FA9"/>
    <w:rsid w:val="009A1D31"/>
    <w:rsid w:val="00A22EA5"/>
    <w:rsid w:val="00AE1775"/>
    <w:rsid w:val="00AE522C"/>
    <w:rsid w:val="00AE6CBB"/>
    <w:rsid w:val="00AF73BB"/>
    <w:rsid w:val="00B767B5"/>
    <w:rsid w:val="00BA40F3"/>
    <w:rsid w:val="00BE6584"/>
    <w:rsid w:val="00C24D75"/>
    <w:rsid w:val="00C45DB2"/>
    <w:rsid w:val="00C84428"/>
    <w:rsid w:val="00D40B2F"/>
    <w:rsid w:val="00D724FB"/>
    <w:rsid w:val="00D928FC"/>
    <w:rsid w:val="00D96453"/>
    <w:rsid w:val="00DA0BE7"/>
    <w:rsid w:val="00DB03A8"/>
    <w:rsid w:val="00E155AF"/>
    <w:rsid w:val="00E36AFF"/>
    <w:rsid w:val="00E462F8"/>
    <w:rsid w:val="00EE5971"/>
    <w:rsid w:val="00EF15F7"/>
    <w:rsid w:val="00EF5409"/>
    <w:rsid w:val="00F0335D"/>
    <w:rsid w:val="00F208A1"/>
    <w:rsid w:val="00FC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3781"/>
  <w15:chartTrackingRefBased/>
  <w15:docId w15:val="{D92D8B97-51BB-4742-86B0-9FE6A3D8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93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3FA9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E46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Storhaug</dc:creator>
  <cp:keywords/>
  <dc:description/>
  <cp:lastModifiedBy>Kurt Storhaug</cp:lastModifiedBy>
  <cp:revision>2</cp:revision>
  <dcterms:created xsi:type="dcterms:W3CDTF">2024-03-12T19:39:00Z</dcterms:created>
  <dcterms:modified xsi:type="dcterms:W3CDTF">2024-03-12T19:39:00Z</dcterms:modified>
</cp:coreProperties>
</file>